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24332" w14:textId="77777777" w:rsidR="00994C30" w:rsidRDefault="00994C30" w:rsidP="00DE0707">
      <w:pPr>
        <w:rPr>
          <w:rFonts w:ascii="Arial" w:hAnsi="Arial" w:cs="Arial"/>
          <w:sz w:val="24"/>
          <w:szCs w:val="24"/>
        </w:rPr>
      </w:pPr>
      <w:r w:rsidRPr="00994C30">
        <w:rPr>
          <w:rFonts w:ascii="Arial" w:hAnsi="Arial" w:cs="Arial"/>
          <w:sz w:val="24"/>
          <w:szCs w:val="24"/>
        </w:rPr>
        <w:t xml:space="preserve">Cantan temas de José </w:t>
      </w:r>
      <w:proofErr w:type="spellStart"/>
      <w:r w:rsidRPr="00994C30">
        <w:rPr>
          <w:rFonts w:ascii="Arial" w:hAnsi="Arial" w:cs="Arial"/>
          <w:sz w:val="24"/>
          <w:szCs w:val="24"/>
        </w:rPr>
        <w:t>José</w:t>
      </w:r>
      <w:proofErr w:type="spellEnd"/>
      <w:r w:rsidRPr="00994C30">
        <w:rPr>
          <w:rFonts w:ascii="Arial" w:hAnsi="Arial" w:cs="Arial"/>
          <w:sz w:val="24"/>
          <w:szCs w:val="24"/>
        </w:rPr>
        <w:t xml:space="preserve"> en Bellas Artes </w:t>
      </w:r>
    </w:p>
    <w:p w14:paraId="15CC2B83" w14:textId="75A663DE" w:rsidR="00DE0707" w:rsidRDefault="00DD0EFA" w:rsidP="00DE0707">
      <w:pPr>
        <w:rPr>
          <w:rFonts w:ascii="Arial" w:hAnsi="Arial" w:cs="Arial"/>
          <w:sz w:val="24"/>
          <w:szCs w:val="24"/>
        </w:rPr>
      </w:pPr>
      <w:r>
        <w:rPr>
          <w:rFonts w:ascii="Arial" w:hAnsi="Arial" w:cs="Arial"/>
          <w:sz w:val="24"/>
          <w:szCs w:val="24"/>
        </w:rPr>
        <w:t>CDMX/</w:t>
      </w:r>
      <w:r w:rsidR="004247C2">
        <w:rPr>
          <w:rFonts w:ascii="Arial" w:hAnsi="Arial" w:cs="Arial"/>
          <w:sz w:val="24"/>
          <w:szCs w:val="24"/>
        </w:rPr>
        <w:t xml:space="preserve"> </w:t>
      </w:r>
      <w:r w:rsidR="00994C30">
        <w:rPr>
          <w:rFonts w:ascii="Arial" w:hAnsi="Arial" w:cs="Arial"/>
          <w:sz w:val="24"/>
          <w:szCs w:val="24"/>
        </w:rPr>
        <w:t>9</w:t>
      </w:r>
      <w:r w:rsidR="004247C2">
        <w:rPr>
          <w:rFonts w:ascii="Arial" w:hAnsi="Arial" w:cs="Arial"/>
          <w:sz w:val="24"/>
          <w:szCs w:val="24"/>
        </w:rPr>
        <w:t xml:space="preserve"> </w:t>
      </w:r>
      <w:r w:rsidR="00036AA9">
        <w:rPr>
          <w:rFonts w:ascii="Arial" w:hAnsi="Arial" w:cs="Arial"/>
          <w:sz w:val="24"/>
          <w:szCs w:val="24"/>
        </w:rPr>
        <w:t>/</w:t>
      </w:r>
      <w:r w:rsidR="007A5F2A">
        <w:rPr>
          <w:rFonts w:ascii="Arial" w:hAnsi="Arial" w:cs="Arial"/>
          <w:sz w:val="24"/>
          <w:szCs w:val="24"/>
        </w:rPr>
        <w:t>10</w:t>
      </w:r>
      <w:r w:rsidR="00036AA9">
        <w:rPr>
          <w:rFonts w:ascii="Arial" w:hAnsi="Arial" w:cs="Arial"/>
          <w:sz w:val="24"/>
          <w:szCs w:val="24"/>
        </w:rPr>
        <w:t>/201</w:t>
      </w:r>
      <w:r w:rsidR="00915661">
        <w:rPr>
          <w:rFonts w:ascii="Arial" w:hAnsi="Arial" w:cs="Arial"/>
          <w:sz w:val="24"/>
          <w:szCs w:val="24"/>
        </w:rPr>
        <w:t>9</w:t>
      </w:r>
    </w:p>
    <w:p w14:paraId="0BB5D4A0" w14:textId="77777777" w:rsidR="00994C30" w:rsidRDefault="00994C30" w:rsidP="00DE0707">
      <w:pPr>
        <w:rPr>
          <w:rFonts w:ascii="Arial" w:hAnsi="Arial" w:cs="Arial"/>
          <w:sz w:val="24"/>
          <w:szCs w:val="24"/>
        </w:rPr>
      </w:pPr>
      <w:r w:rsidRPr="00994C30">
        <w:rPr>
          <w:rFonts w:ascii="Arial" w:hAnsi="Arial" w:cs="Arial"/>
          <w:sz w:val="24"/>
          <w:szCs w:val="24"/>
        </w:rPr>
        <w:t xml:space="preserve">México despide al 'Príncipe de la Canción' </w:t>
      </w:r>
    </w:p>
    <w:p w14:paraId="4E15D294" w14:textId="77777777" w:rsidR="00994C30" w:rsidRDefault="00994C30" w:rsidP="00DE0707">
      <w:pPr>
        <w:rPr>
          <w:rFonts w:ascii="Arial" w:hAnsi="Arial" w:cs="Arial"/>
          <w:sz w:val="24"/>
          <w:szCs w:val="24"/>
        </w:rPr>
      </w:pPr>
      <w:r w:rsidRPr="00994C30">
        <w:rPr>
          <w:rFonts w:ascii="Arial" w:hAnsi="Arial" w:cs="Arial"/>
          <w:sz w:val="24"/>
          <w:szCs w:val="24"/>
        </w:rPr>
        <w:t xml:space="preserve">Las cenizas del cantante llegaron a México este miércoles para un homenaje en Bellas Artes, una misa en la Basílica de Guadalupe y la sepultura en el Panteón Francés. </w:t>
      </w:r>
    </w:p>
    <w:p w14:paraId="5EA0A2CE" w14:textId="77777777" w:rsidR="00994C30" w:rsidRDefault="00994C30" w:rsidP="00DE0707">
      <w:pPr>
        <w:rPr>
          <w:rFonts w:ascii="Arial" w:hAnsi="Arial" w:cs="Arial"/>
          <w:sz w:val="24"/>
          <w:szCs w:val="24"/>
        </w:rPr>
      </w:pPr>
      <w:proofErr w:type="spellStart"/>
      <w:r w:rsidRPr="00994C30">
        <w:rPr>
          <w:rFonts w:ascii="Arial" w:hAnsi="Arial" w:cs="Arial"/>
          <w:sz w:val="24"/>
          <w:szCs w:val="24"/>
        </w:rPr>
        <w:t>Depués</w:t>
      </w:r>
      <w:proofErr w:type="spellEnd"/>
      <w:r w:rsidRPr="00994C30">
        <w:rPr>
          <w:rFonts w:ascii="Arial" w:hAnsi="Arial" w:cs="Arial"/>
          <w:sz w:val="24"/>
          <w:szCs w:val="24"/>
        </w:rPr>
        <w:t xml:space="preserve"> de horas de espera, los fans comienzan a ingresar al Palacio de Bellas Artes.  Personas de distintas generaciones pasan frente al féretro, algunos de ellos con lágrimas en los ojos. ​</w:t>
      </w:r>
    </w:p>
    <w:p w14:paraId="3B2E3035" w14:textId="5F6E082D" w:rsidR="00994C30" w:rsidRDefault="00994C30" w:rsidP="00DE0707">
      <w:pPr>
        <w:rPr>
          <w:rFonts w:ascii="Arial" w:hAnsi="Arial" w:cs="Arial"/>
          <w:sz w:val="24"/>
          <w:szCs w:val="24"/>
        </w:rPr>
      </w:pPr>
      <w:r w:rsidRPr="00994C30">
        <w:rPr>
          <w:rFonts w:ascii="Arial" w:hAnsi="Arial" w:cs="Arial"/>
          <w:sz w:val="24"/>
          <w:szCs w:val="24"/>
        </w:rPr>
        <w:t xml:space="preserve">Música de José </w:t>
      </w:r>
      <w:proofErr w:type="spellStart"/>
      <w:r w:rsidRPr="00994C30">
        <w:rPr>
          <w:rFonts w:ascii="Arial" w:hAnsi="Arial" w:cs="Arial"/>
          <w:sz w:val="24"/>
          <w:szCs w:val="24"/>
        </w:rPr>
        <w:t>José</w:t>
      </w:r>
      <w:proofErr w:type="spellEnd"/>
      <w:r w:rsidRPr="00994C30">
        <w:rPr>
          <w:rFonts w:ascii="Arial" w:hAnsi="Arial" w:cs="Arial"/>
          <w:sz w:val="24"/>
          <w:szCs w:val="24"/>
        </w:rPr>
        <w:t xml:space="preserve"> hace vibrar el Palacio de Bellas Artes La Orquesta Sinfónica Nacional de México interpreta “El triste”. La Jefa de Gobierno de la Ciudad de México, Claudia Sheinbaum, concluye su guardia de honor y toma asiento junto a Anel Noreña, </w:t>
      </w:r>
      <w:proofErr w:type="spellStart"/>
      <w:r w:rsidRPr="00994C30">
        <w:rPr>
          <w:rFonts w:ascii="Arial" w:hAnsi="Arial" w:cs="Arial"/>
          <w:sz w:val="24"/>
          <w:szCs w:val="24"/>
        </w:rPr>
        <w:t>Marysol</w:t>
      </w:r>
      <w:proofErr w:type="spellEnd"/>
      <w:r w:rsidRPr="00994C30">
        <w:rPr>
          <w:rFonts w:ascii="Arial" w:hAnsi="Arial" w:cs="Arial"/>
          <w:sz w:val="24"/>
          <w:szCs w:val="24"/>
        </w:rPr>
        <w:t xml:space="preserve"> Sosa y José Joel. 10:40 horas Reciben a El Príncipe de la Canción  Anel Noreña, </w:t>
      </w:r>
      <w:proofErr w:type="spellStart"/>
      <w:r w:rsidRPr="00994C30">
        <w:rPr>
          <w:rFonts w:ascii="Arial" w:hAnsi="Arial" w:cs="Arial"/>
          <w:sz w:val="24"/>
          <w:szCs w:val="24"/>
        </w:rPr>
        <w:t>Marysol</w:t>
      </w:r>
      <w:proofErr w:type="spellEnd"/>
      <w:r w:rsidRPr="00994C30">
        <w:rPr>
          <w:rFonts w:ascii="Arial" w:hAnsi="Arial" w:cs="Arial"/>
          <w:sz w:val="24"/>
          <w:szCs w:val="24"/>
        </w:rPr>
        <w:t xml:space="preserve"> Sosa y José Joel encabezan el cortejo fúnebre y montan guardia de honor junto al féretro al interior del Palacio de Bellas Artes. </w:t>
      </w:r>
    </w:p>
    <w:p w14:paraId="67432719" w14:textId="163FD24F" w:rsidR="00994C30" w:rsidRDefault="00994C30" w:rsidP="00DE0707">
      <w:pPr>
        <w:rPr>
          <w:rFonts w:ascii="Arial" w:hAnsi="Arial" w:cs="Arial"/>
          <w:sz w:val="24"/>
          <w:szCs w:val="24"/>
        </w:rPr>
      </w:pPr>
      <w:r w:rsidRPr="00994C30">
        <w:rPr>
          <w:rFonts w:ascii="Arial" w:hAnsi="Arial" w:cs="Arial"/>
          <w:sz w:val="24"/>
          <w:szCs w:val="24"/>
        </w:rPr>
        <w:t xml:space="preserve">Tras unos segundos de aplausos, comienza a sonar “La nave del olvido” a cargo de la Orquesta Sinfónica Nacional de México. </w:t>
      </w:r>
    </w:p>
    <w:p w14:paraId="50690819" w14:textId="77777777" w:rsidR="00994C30" w:rsidRDefault="00994C30" w:rsidP="00DE0707">
      <w:pPr>
        <w:rPr>
          <w:rFonts w:ascii="Arial" w:hAnsi="Arial" w:cs="Arial"/>
          <w:sz w:val="24"/>
          <w:szCs w:val="24"/>
        </w:rPr>
      </w:pPr>
      <w:r w:rsidRPr="00994C30">
        <w:rPr>
          <w:rFonts w:ascii="Arial" w:hAnsi="Arial" w:cs="Arial"/>
          <w:sz w:val="24"/>
          <w:szCs w:val="24"/>
        </w:rPr>
        <w:t xml:space="preserve">La carroza se ubica a un costado de la puerta principal del recinto, por donde recibirán los restos de El Príncipe de la Canción.  </w:t>
      </w:r>
    </w:p>
    <w:p w14:paraId="7FA81A8C" w14:textId="77777777" w:rsidR="00994C30" w:rsidRDefault="00994C30" w:rsidP="00DE0707">
      <w:pPr>
        <w:rPr>
          <w:rFonts w:ascii="Arial" w:hAnsi="Arial" w:cs="Arial"/>
          <w:sz w:val="24"/>
          <w:szCs w:val="24"/>
        </w:rPr>
      </w:pPr>
      <w:r w:rsidRPr="00994C30">
        <w:rPr>
          <w:rFonts w:ascii="Arial" w:hAnsi="Arial" w:cs="Arial"/>
          <w:sz w:val="24"/>
          <w:szCs w:val="24"/>
        </w:rPr>
        <w:t xml:space="preserve">La carroza que traslada el féretro con los restos de José </w:t>
      </w:r>
      <w:proofErr w:type="spellStart"/>
      <w:r w:rsidRPr="00994C30">
        <w:rPr>
          <w:rFonts w:ascii="Arial" w:hAnsi="Arial" w:cs="Arial"/>
          <w:sz w:val="24"/>
          <w:szCs w:val="24"/>
        </w:rPr>
        <w:t>José</w:t>
      </w:r>
      <w:proofErr w:type="spellEnd"/>
      <w:r w:rsidRPr="00994C30">
        <w:rPr>
          <w:rFonts w:ascii="Arial" w:hAnsi="Arial" w:cs="Arial"/>
          <w:sz w:val="24"/>
          <w:szCs w:val="24"/>
        </w:rPr>
        <w:t xml:space="preserve"> ingresa por la avenida Juárez. </w:t>
      </w:r>
    </w:p>
    <w:p w14:paraId="568B66FC" w14:textId="3CFABB7F" w:rsidR="00994C30" w:rsidRDefault="00994C30" w:rsidP="00DE0707">
      <w:pPr>
        <w:rPr>
          <w:rFonts w:ascii="Arial" w:hAnsi="Arial" w:cs="Arial"/>
          <w:sz w:val="24"/>
          <w:szCs w:val="24"/>
        </w:rPr>
      </w:pPr>
      <w:r w:rsidRPr="00994C30">
        <w:rPr>
          <w:rFonts w:ascii="Arial" w:hAnsi="Arial" w:cs="Arial"/>
          <w:sz w:val="24"/>
          <w:szCs w:val="24"/>
        </w:rPr>
        <w:t xml:space="preserve">A unos minutos de la llegada de los restos de José </w:t>
      </w:r>
      <w:proofErr w:type="spellStart"/>
      <w:r w:rsidRPr="00994C30">
        <w:rPr>
          <w:rFonts w:ascii="Arial" w:hAnsi="Arial" w:cs="Arial"/>
          <w:sz w:val="24"/>
          <w:szCs w:val="24"/>
        </w:rPr>
        <w:t>José</w:t>
      </w:r>
      <w:proofErr w:type="spellEnd"/>
      <w:r w:rsidRPr="00994C30">
        <w:rPr>
          <w:rFonts w:ascii="Arial" w:hAnsi="Arial" w:cs="Arial"/>
          <w:sz w:val="24"/>
          <w:szCs w:val="24"/>
        </w:rPr>
        <w:t xml:space="preserve">, el Cuarteto Saloma comienza a interpretar algunos temas musicales. </w:t>
      </w:r>
    </w:p>
    <w:p w14:paraId="08A84822" w14:textId="77777777" w:rsidR="00994C30" w:rsidRDefault="00994C30" w:rsidP="00DE0707">
      <w:pPr>
        <w:rPr>
          <w:rFonts w:ascii="Arial" w:hAnsi="Arial" w:cs="Arial"/>
          <w:sz w:val="24"/>
          <w:szCs w:val="24"/>
        </w:rPr>
      </w:pPr>
      <w:r w:rsidRPr="00994C30">
        <w:rPr>
          <w:rFonts w:ascii="Arial" w:hAnsi="Arial" w:cs="Arial"/>
          <w:sz w:val="24"/>
          <w:szCs w:val="24"/>
        </w:rPr>
        <w:t xml:space="preserve">Influencia de José </w:t>
      </w:r>
      <w:proofErr w:type="spellStart"/>
      <w:r w:rsidRPr="00994C30">
        <w:rPr>
          <w:rFonts w:ascii="Arial" w:hAnsi="Arial" w:cs="Arial"/>
          <w:sz w:val="24"/>
          <w:szCs w:val="24"/>
        </w:rPr>
        <w:t>José</w:t>
      </w:r>
      <w:proofErr w:type="spellEnd"/>
      <w:r w:rsidRPr="00994C30">
        <w:rPr>
          <w:rFonts w:ascii="Arial" w:hAnsi="Arial" w:cs="Arial"/>
          <w:sz w:val="24"/>
          <w:szCs w:val="24"/>
        </w:rPr>
        <w:t xml:space="preserve"> Más de mil 500 personas se han congregado en el Palacio de Bellas Artes para poder ingresar y despedir al intérprete, quien fue inspiración para varios de ellos.  </w:t>
      </w:r>
    </w:p>
    <w:p w14:paraId="5575848A" w14:textId="77777777" w:rsidR="00994C30" w:rsidRDefault="00994C30" w:rsidP="00DE0707">
      <w:pPr>
        <w:rPr>
          <w:rFonts w:ascii="Arial" w:hAnsi="Arial" w:cs="Arial"/>
          <w:sz w:val="24"/>
          <w:szCs w:val="24"/>
        </w:rPr>
      </w:pPr>
      <w:proofErr w:type="spellStart"/>
      <w:r w:rsidRPr="00994C30">
        <w:rPr>
          <w:rFonts w:ascii="Arial" w:hAnsi="Arial" w:cs="Arial"/>
          <w:sz w:val="24"/>
          <w:szCs w:val="24"/>
        </w:rPr>
        <w:t>Eliézer</w:t>
      </w:r>
      <w:proofErr w:type="spellEnd"/>
      <w:r w:rsidRPr="00994C30">
        <w:rPr>
          <w:rFonts w:ascii="Arial" w:hAnsi="Arial" w:cs="Arial"/>
          <w:sz w:val="24"/>
          <w:szCs w:val="24"/>
        </w:rPr>
        <w:t xml:space="preserve"> Flores ameniza el ambiente con algunas de las canciones de José </w:t>
      </w:r>
      <w:proofErr w:type="spellStart"/>
      <w:r w:rsidRPr="00994C30">
        <w:rPr>
          <w:rFonts w:ascii="Arial" w:hAnsi="Arial" w:cs="Arial"/>
          <w:sz w:val="24"/>
          <w:szCs w:val="24"/>
        </w:rPr>
        <w:t>José</w:t>
      </w:r>
      <w:proofErr w:type="spellEnd"/>
      <w:r w:rsidRPr="00994C30">
        <w:rPr>
          <w:rFonts w:ascii="Arial" w:hAnsi="Arial" w:cs="Arial"/>
          <w:sz w:val="24"/>
          <w:szCs w:val="24"/>
        </w:rPr>
        <w:t xml:space="preserve">.   ​9:58 horas Alternativa para seguir el homenaje </w:t>
      </w:r>
    </w:p>
    <w:p w14:paraId="4C0E03FE" w14:textId="77777777" w:rsidR="00994C30" w:rsidRDefault="00994C30" w:rsidP="00DE0707">
      <w:pPr>
        <w:rPr>
          <w:rFonts w:ascii="Arial" w:hAnsi="Arial" w:cs="Arial"/>
          <w:sz w:val="24"/>
          <w:szCs w:val="24"/>
        </w:rPr>
      </w:pPr>
      <w:r w:rsidRPr="00994C30">
        <w:rPr>
          <w:rFonts w:ascii="Arial" w:hAnsi="Arial" w:cs="Arial"/>
          <w:sz w:val="24"/>
          <w:szCs w:val="24"/>
        </w:rPr>
        <w:t xml:space="preserve">En el Hemiciclo a Juárez fue instalada una pantalla para que quienes se encuentren cerca del lugar puedan seguir las actividades preparadas para despedir a El Príncipe de la Canción. </w:t>
      </w:r>
    </w:p>
    <w:p w14:paraId="5BC7842B" w14:textId="40C031BA" w:rsidR="00994C30" w:rsidRPr="00DE0707" w:rsidRDefault="00994C30" w:rsidP="00DE0707">
      <w:pPr>
        <w:rPr>
          <w:rFonts w:ascii="Arial" w:hAnsi="Arial" w:cs="Arial"/>
          <w:sz w:val="24"/>
          <w:szCs w:val="24"/>
        </w:rPr>
      </w:pPr>
      <w:r w:rsidRPr="00994C30">
        <w:rPr>
          <w:rFonts w:ascii="Arial" w:hAnsi="Arial" w:cs="Arial"/>
          <w:sz w:val="24"/>
          <w:szCs w:val="24"/>
        </w:rPr>
        <w:t xml:space="preserve">flores La carroza fúnebre que traslada los restos de José </w:t>
      </w:r>
      <w:proofErr w:type="spellStart"/>
      <w:r w:rsidRPr="00994C30">
        <w:rPr>
          <w:rFonts w:ascii="Arial" w:hAnsi="Arial" w:cs="Arial"/>
          <w:sz w:val="24"/>
          <w:szCs w:val="24"/>
        </w:rPr>
        <w:t>José</w:t>
      </w:r>
      <w:proofErr w:type="spellEnd"/>
      <w:r w:rsidRPr="00994C30">
        <w:rPr>
          <w:rFonts w:ascii="Arial" w:hAnsi="Arial" w:cs="Arial"/>
          <w:sz w:val="24"/>
          <w:szCs w:val="24"/>
        </w:rPr>
        <w:t xml:space="preserve"> recorre Viaducto Río de la Piedad, en donde algunos fans han hecho una valla humana, algunos de ellos lanzan pétalos de rosas. </w:t>
      </w:r>
    </w:p>
    <w:p w14:paraId="6D6588FD" w14:textId="2840922D" w:rsidR="000E616C" w:rsidRPr="00161967" w:rsidRDefault="00D14898" w:rsidP="00D14898">
      <w:pPr>
        <w:tabs>
          <w:tab w:val="left" w:pos="3385"/>
        </w:tabs>
        <w:rPr>
          <w:rFonts w:ascii="Arial" w:hAnsi="Arial" w:cs="Arial"/>
          <w:sz w:val="24"/>
          <w:szCs w:val="24"/>
        </w:rPr>
      </w:pPr>
      <w:r>
        <w:rPr>
          <w:rFonts w:ascii="Arial" w:hAnsi="Arial" w:cs="Arial"/>
          <w:sz w:val="24"/>
          <w:szCs w:val="24"/>
        </w:rPr>
        <w:tab/>
      </w:r>
      <w:bookmarkStart w:id="0" w:name="_GoBack"/>
      <w:bookmarkEnd w:id="0"/>
    </w:p>
    <w:sectPr w:rsidR="000E616C" w:rsidRPr="00161967" w:rsidSect="009470B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74913" w14:textId="77777777" w:rsidR="00E1039C" w:rsidRDefault="00E1039C" w:rsidP="006530E4">
      <w:pPr>
        <w:spacing w:after="0" w:line="240" w:lineRule="auto"/>
      </w:pPr>
      <w:r>
        <w:separator/>
      </w:r>
    </w:p>
  </w:endnote>
  <w:endnote w:type="continuationSeparator" w:id="0">
    <w:p w14:paraId="5668CE8B" w14:textId="77777777" w:rsidR="00E1039C" w:rsidRDefault="00E1039C" w:rsidP="0065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2A819" w14:textId="77777777" w:rsidR="00E1039C" w:rsidRDefault="00E1039C" w:rsidP="006530E4">
      <w:pPr>
        <w:spacing w:after="0" w:line="240" w:lineRule="auto"/>
      </w:pPr>
      <w:r>
        <w:separator/>
      </w:r>
    </w:p>
  </w:footnote>
  <w:footnote w:type="continuationSeparator" w:id="0">
    <w:p w14:paraId="760A885D" w14:textId="77777777" w:rsidR="00E1039C" w:rsidRDefault="00E1039C" w:rsidP="006530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B43EF"/>
    <w:rsid w:val="00012BF1"/>
    <w:rsid w:val="00020C62"/>
    <w:rsid w:val="000210A1"/>
    <w:rsid w:val="00035F6B"/>
    <w:rsid w:val="00036AA9"/>
    <w:rsid w:val="00037E35"/>
    <w:rsid w:val="00042446"/>
    <w:rsid w:val="0004409F"/>
    <w:rsid w:val="00044393"/>
    <w:rsid w:val="0005154F"/>
    <w:rsid w:val="00052099"/>
    <w:rsid w:val="000540E3"/>
    <w:rsid w:val="000600CA"/>
    <w:rsid w:val="000602C7"/>
    <w:rsid w:val="00060992"/>
    <w:rsid w:val="00061DEC"/>
    <w:rsid w:val="00072FCB"/>
    <w:rsid w:val="00074E6F"/>
    <w:rsid w:val="00077A9E"/>
    <w:rsid w:val="00083714"/>
    <w:rsid w:val="00086542"/>
    <w:rsid w:val="000951E6"/>
    <w:rsid w:val="000A18B9"/>
    <w:rsid w:val="000B11A3"/>
    <w:rsid w:val="000B11B2"/>
    <w:rsid w:val="000B52E9"/>
    <w:rsid w:val="000B5BE6"/>
    <w:rsid w:val="000C1022"/>
    <w:rsid w:val="000C1C3D"/>
    <w:rsid w:val="000C7040"/>
    <w:rsid w:val="000D523E"/>
    <w:rsid w:val="000E00F5"/>
    <w:rsid w:val="000E0608"/>
    <w:rsid w:val="000E0A1A"/>
    <w:rsid w:val="000E15AC"/>
    <w:rsid w:val="000E1C6A"/>
    <w:rsid w:val="000E44B7"/>
    <w:rsid w:val="000E616C"/>
    <w:rsid w:val="000F27E0"/>
    <w:rsid w:val="000F62E1"/>
    <w:rsid w:val="000F711E"/>
    <w:rsid w:val="00105AF1"/>
    <w:rsid w:val="00107BEB"/>
    <w:rsid w:val="00115016"/>
    <w:rsid w:val="00115F6E"/>
    <w:rsid w:val="00117B9B"/>
    <w:rsid w:val="001208D4"/>
    <w:rsid w:val="0012683D"/>
    <w:rsid w:val="00141636"/>
    <w:rsid w:val="00156FD3"/>
    <w:rsid w:val="001579DC"/>
    <w:rsid w:val="00161967"/>
    <w:rsid w:val="00163E1A"/>
    <w:rsid w:val="00173EF6"/>
    <w:rsid w:val="0018071D"/>
    <w:rsid w:val="001937AD"/>
    <w:rsid w:val="001B259E"/>
    <w:rsid w:val="001B43EF"/>
    <w:rsid w:val="001B7236"/>
    <w:rsid w:val="001C0DDC"/>
    <w:rsid w:val="001C3573"/>
    <w:rsid w:val="001C4C20"/>
    <w:rsid w:val="001C5A60"/>
    <w:rsid w:val="001C6F49"/>
    <w:rsid w:val="001C72A6"/>
    <w:rsid w:val="001C778F"/>
    <w:rsid w:val="001D1CA4"/>
    <w:rsid w:val="001E51FA"/>
    <w:rsid w:val="001E60D2"/>
    <w:rsid w:val="001F42C2"/>
    <w:rsid w:val="0020080D"/>
    <w:rsid w:val="002101FC"/>
    <w:rsid w:val="00215D33"/>
    <w:rsid w:val="00215E64"/>
    <w:rsid w:val="00227B5A"/>
    <w:rsid w:val="0023384E"/>
    <w:rsid w:val="00235F13"/>
    <w:rsid w:val="00243210"/>
    <w:rsid w:val="002438A0"/>
    <w:rsid w:val="00243EBE"/>
    <w:rsid w:val="00253853"/>
    <w:rsid w:val="0025791B"/>
    <w:rsid w:val="00262858"/>
    <w:rsid w:val="00267805"/>
    <w:rsid w:val="00280324"/>
    <w:rsid w:val="002B2990"/>
    <w:rsid w:val="002B7D8E"/>
    <w:rsid w:val="002C0C98"/>
    <w:rsid w:val="002D156F"/>
    <w:rsid w:val="002D38C2"/>
    <w:rsid w:val="002D4BF0"/>
    <w:rsid w:val="002D5518"/>
    <w:rsid w:val="002D5DCE"/>
    <w:rsid w:val="002D6CD5"/>
    <w:rsid w:val="002E5AEC"/>
    <w:rsid w:val="002E7C3B"/>
    <w:rsid w:val="002F1F7E"/>
    <w:rsid w:val="002F276E"/>
    <w:rsid w:val="002F7C79"/>
    <w:rsid w:val="00300E71"/>
    <w:rsid w:val="00301BD3"/>
    <w:rsid w:val="00304190"/>
    <w:rsid w:val="00304624"/>
    <w:rsid w:val="00321E87"/>
    <w:rsid w:val="00340D78"/>
    <w:rsid w:val="0034475C"/>
    <w:rsid w:val="00351BB8"/>
    <w:rsid w:val="0035334A"/>
    <w:rsid w:val="00354562"/>
    <w:rsid w:val="00363809"/>
    <w:rsid w:val="00371B70"/>
    <w:rsid w:val="003765C6"/>
    <w:rsid w:val="00380DCE"/>
    <w:rsid w:val="003816CC"/>
    <w:rsid w:val="003817F2"/>
    <w:rsid w:val="00381A0D"/>
    <w:rsid w:val="0038598F"/>
    <w:rsid w:val="0039118D"/>
    <w:rsid w:val="003A570E"/>
    <w:rsid w:val="003A75BA"/>
    <w:rsid w:val="003B13DD"/>
    <w:rsid w:val="003C020A"/>
    <w:rsid w:val="003C38D4"/>
    <w:rsid w:val="003C3CD2"/>
    <w:rsid w:val="003C5440"/>
    <w:rsid w:val="003C6139"/>
    <w:rsid w:val="003D1ED7"/>
    <w:rsid w:val="003D3A36"/>
    <w:rsid w:val="003E4E29"/>
    <w:rsid w:val="003E51D8"/>
    <w:rsid w:val="003F168D"/>
    <w:rsid w:val="00400003"/>
    <w:rsid w:val="0041162E"/>
    <w:rsid w:val="00414AE3"/>
    <w:rsid w:val="00414E2D"/>
    <w:rsid w:val="004247C2"/>
    <w:rsid w:val="00437AD7"/>
    <w:rsid w:val="00440298"/>
    <w:rsid w:val="0044226A"/>
    <w:rsid w:val="00443B14"/>
    <w:rsid w:val="00450BFF"/>
    <w:rsid w:val="00453D53"/>
    <w:rsid w:val="00454003"/>
    <w:rsid w:val="00456807"/>
    <w:rsid w:val="004569DC"/>
    <w:rsid w:val="004757A2"/>
    <w:rsid w:val="00487A4D"/>
    <w:rsid w:val="004901CA"/>
    <w:rsid w:val="004A2622"/>
    <w:rsid w:val="004A4811"/>
    <w:rsid w:val="004A4A1F"/>
    <w:rsid w:val="004B0BFF"/>
    <w:rsid w:val="004B4D5D"/>
    <w:rsid w:val="004B6C66"/>
    <w:rsid w:val="004D0726"/>
    <w:rsid w:val="004D1C09"/>
    <w:rsid w:val="004D1E43"/>
    <w:rsid w:val="004D24DD"/>
    <w:rsid w:val="004E2B6E"/>
    <w:rsid w:val="004F0B8B"/>
    <w:rsid w:val="004F191F"/>
    <w:rsid w:val="004F2338"/>
    <w:rsid w:val="0050301B"/>
    <w:rsid w:val="00506A39"/>
    <w:rsid w:val="0051460E"/>
    <w:rsid w:val="00525BCB"/>
    <w:rsid w:val="0052778C"/>
    <w:rsid w:val="00531175"/>
    <w:rsid w:val="00531982"/>
    <w:rsid w:val="00551A26"/>
    <w:rsid w:val="0055363D"/>
    <w:rsid w:val="00556C48"/>
    <w:rsid w:val="0055797B"/>
    <w:rsid w:val="00560B2D"/>
    <w:rsid w:val="005613BA"/>
    <w:rsid w:val="00565EF9"/>
    <w:rsid w:val="00570B9D"/>
    <w:rsid w:val="00571DB8"/>
    <w:rsid w:val="00572910"/>
    <w:rsid w:val="005761F0"/>
    <w:rsid w:val="0057672E"/>
    <w:rsid w:val="005864AC"/>
    <w:rsid w:val="0059280C"/>
    <w:rsid w:val="00595D2C"/>
    <w:rsid w:val="005A2757"/>
    <w:rsid w:val="005A72A4"/>
    <w:rsid w:val="005B073B"/>
    <w:rsid w:val="005B242E"/>
    <w:rsid w:val="005C4E8C"/>
    <w:rsid w:val="005D36D9"/>
    <w:rsid w:val="005D55E9"/>
    <w:rsid w:val="005D7CD5"/>
    <w:rsid w:val="005E2B51"/>
    <w:rsid w:val="005E34B1"/>
    <w:rsid w:val="006053CA"/>
    <w:rsid w:val="00610B1B"/>
    <w:rsid w:val="00611B28"/>
    <w:rsid w:val="006161A8"/>
    <w:rsid w:val="00617F40"/>
    <w:rsid w:val="00620F95"/>
    <w:rsid w:val="006216F0"/>
    <w:rsid w:val="00623F3D"/>
    <w:rsid w:val="00630E6D"/>
    <w:rsid w:val="00637378"/>
    <w:rsid w:val="00640F37"/>
    <w:rsid w:val="00646190"/>
    <w:rsid w:val="00652EB6"/>
    <w:rsid w:val="006530E4"/>
    <w:rsid w:val="00653686"/>
    <w:rsid w:val="00656B9E"/>
    <w:rsid w:val="00665BE9"/>
    <w:rsid w:val="006758F1"/>
    <w:rsid w:val="00677ABC"/>
    <w:rsid w:val="00680354"/>
    <w:rsid w:val="006911FD"/>
    <w:rsid w:val="0069623A"/>
    <w:rsid w:val="006972E4"/>
    <w:rsid w:val="006A074E"/>
    <w:rsid w:val="006A32D8"/>
    <w:rsid w:val="006A430C"/>
    <w:rsid w:val="006A7606"/>
    <w:rsid w:val="006B1282"/>
    <w:rsid w:val="006B153F"/>
    <w:rsid w:val="006B1C2B"/>
    <w:rsid w:val="006B7B67"/>
    <w:rsid w:val="006C308D"/>
    <w:rsid w:val="006C5962"/>
    <w:rsid w:val="006C7051"/>
    <w:rsid w:val="006D084C"/>
    <w:rsid w:val="006D2392"/>
    <w:rsid w:val="006D376C"/>
    <w:rsid w:val="006E3440"/>
    <w:rsid w:val="006E3ECA"/>
    <w:rsid w:val="006E3F10"/>
    <w:rsid w:val="006E63F2"/>
    <w:rsid w:val="006E6E76"/>
    <w:rsid w:val="006F2DCB"/>
    <w:rsid w:val="006F5024"/>
    <w:rsid w:val="006F5D0A"/>
    <w:rsid w:val="006F628A"/>
    <w:rsid w:val="00705106"/>
    <w:rsid w:val="00705375"/>
    <w:rsid w:val="007108FA"/>
    <w:rsid w:val="007109C3"/>
    <w:rsid w:val="007110A4"/>
    <w:rsid w:val="00712834"/>
    <w:rsid w:val="0071459B"/>
    <w:rsid w:val="00717DBF"/>
    <w:rsid w:val="0072153A"/>
    <w:rsid w:val="00722721"/>
    <w:rsid w:val="0072442C"/>
    <w:rsid w:val="00726D00"/>
    <w:rsid w:val="007362A5"/>
    <w:rsid w:val="00740EE2"/>
    <w:rsid w:val="00747802"/>
    <w:rsid w:val="00751C40"/>
    <w:rsid w:val="00753E27"/>
    <w:rsid w:val="00756643"/>
    <w:rsid w:val="00756F3C"/>
    <w:rsid w:val="007605C2"/>
    <w:rsid w:val="00762C33"/>
    <w:rsid w:val="00766016"/>
    <w:rsid w:val="0077019E"/>
    <w:rsid w:val="00771E4A"/>
    <w:rsid w:val="00772612"/>
    <w:rsid w:val="00776870"/>
    <w:rsid w:val="007824CD"/>
    <w:rsid w:val="00785627"/>
    <w:rsid w:val="007907B6"/>
    <w:rsid w:val="00790FB9"/>
    <w:rsid w:val="007954DD"/>
    <w:rsid w:val="00795841"/>
    <w:rsid w:val="007A01EC"/>
    <w:rsid w:val="007A22B9"/>
    <w:rsid w:val="007A5F2A"/>
    <w:rsid w:val="007B0222"/>
    <w:rsid w:val="007B64DB"/>
    <w:rsid w:val="007C5D21"/>
    <w:rsid w:val="007C7987"/>
    <w:rsid w:val="007E771D"/>
    <w:rsid w:val="007F023B"/>
    <w:rsid w:val="007F033C"/>
    <w:rsid w:val="007F6288"/>
    <w:rsid w:val="008037DF"/>
    <w:rsid w:val="00804E5A"/>
    <w:rsid w:val="00807817"/>
    <w:rsid w:val="00810312"/>
    <w:rsid w:val="00810CE5"/>
    <w:rsid w:val="00817853"/>
    <w:rsid w:val="00825C5C"/>
    <w:rsid w:val="00830552"/>
    <w:rsid w:val="00841E63"/>
    <w:rsid w:val="008519F3"/>
    <w:rsid w:val="0085321C"/>
    <w:rsid w:val="0085353E"/>
    <w:rsid w:val="00874B9B"/>
    <w:rsid w:val="008779A2"/>
    <w:rsid w:val="00877C83"/>
    <w:rsid w:val="008812B3"/>
    <w:rsid w:val="008864BE"/>
    <w:rsid w:val="008A2C7E"/>
    <w:rsid w:val="008A3285"/>
    <w:rsid w:val="008A51C8"/>
    <w:rsid w:val="008A7E26"/>
    <w:rsid w:val="008B09F2"/>
    <w:rsid w:val="008C0BE2"/>
    <w:rsid w:val="008C0E0C"/>
    <w:rsid w:val="008C5F81"/>
    <w:rsid w:val="008C72C1"/>
    <w:rsid w:val="008C74F1"/>
    <w:rsid w:val="008D3D11"/>
    <w:rsid w:val="008E1C91"/>
    <w:rsid w:val="008E2BC7"/>
    <w:rsid w:val="008E39C5"/>
    <w:rsid w:val="008F0560"/>
    <w:rsid w:val="009017D2"/>
    <w:rsid w:val="00904D72"/>
    <w:rsid w:val="0090675A"/>
    <w:rsid w:val="00907EA3"/>
    <w:rsid w:val="00915661"/>
    <w:rsid w:val="00917B98"/>
    <w:rsid w:val="00921045"/>
    <w:rsid w:val="0092204A"/>
    <w:rsid w:val="009256E3"/>
    <w:rsid w:val="00926678"/>
    <w:rsid w:val="0092766A"/>
    <w:rsid w:val="00944F2E"/>
    <w:rsid w:val="00945007"/>
    <w:rsid w:val="009470BB"/>
    <w:rsid w:val="00947954"/>
    <w:rsid w:val="00953B82"/>
    <w:rsid w:val="0095548E"/>
    <w:rsid w:val="0096140D"/>
    <w:rsid w:val="00963992"/>
    <w:rsid w:val="0096408C"/>
    <w:rsid w:val="009644BF"/>
    <w:rsid w:val="00973343"/>
    <w:rsid w:val="00974817"/>
    <w:rsid w:val="009808C2"/>
    <w:rsid w:val="009852B9"/>
    <w:rsid w:val="00985EAE"/>
    <w:rsid w:val="00994C30"/>
    <w:rsid w:val="009A270F"/>
    <w:rsid w:val="009A2F0D"/>
    <w:rsid w:val="009B4932"/>
    <w:rsid w:val="009B62A8"/>
    <w:rsid w:val="009C1443"/>
    <w:rsid w:val="009C678F"/>
    <w:rsid w:val="009D3BCC"/>
    <w:rsid w:val="009D6C72"/>
    <w:rsid w:val="009E0F47"/>
    <w:rsid w:val="009E3231"/>
    <w:rsid w:val="009F2E1C"/>
    <w:rsid w:val="009F5426"/>
    <w:rsid w:val="00A00656"/>
    <w:rsid w:val="00A05491"/>
    <w:rsid w:val="00A07A12"/>
    <w:rsid w:val="00A1321D"/>
    <w:rsid w:val="00A267B4"/>
    <w:rsid w:val="00A40969"/>
    <w:rsid w:val="00A440FF"/>
    <w:rsid w:val="00A515BB"/>
    <w:rsid w:val="00A554B1"/>
    <w:rsid w:val="00A57129"/>
    <w:rsid w:val="00A61384"/>
    <w:rsid w:val="00A61FFA"/>
    <w:rsid w:val="00A630BF"/>
    <w:rsid w:val="00A6482B"/>
    <w:rsid w:val="00A64AFB"/>
    <w:rsid w:val="00A71877"/>
    <w:rsid w:val="00A72A29"/>
    <w:rsid w:val="00AB005B"/>
    <w:rsid w:val="00AB3E3A"/>
    <w:rsid w:val="00AB44AD"/>
    <w:rsid w:val="00AB668B"/>
    <w:rsid w:val="00AC45C0"/>
    <w:rsid w:val="00AD180B"/>
    <w:rsid w:val="00AE0EE4"/>
    <w:rsid w:val="00AE2D78"/>
    <w:rsid w:val="00AE4DB7"/>
    <w:rsid w:val="00AE612E"/>
    <w:rsid w:val="00AF3754"/>
    <w:rsid w:val="00B10C8C"/>
    <w:rsid w:val="00B11DC7"/>
    <w:rsid w:val="00B1752E"/>
    <w:rsid w:val="00B209D2"/>
    <w:rsid w:val="00B27BAA"/>
    <w:rsid w:val="00B54C45"/>
    <w:rsid w:val="00B618C2"/>
    <w:rsid w:val="00B61E63"/>
    <w:rsid w:val="00B7013E"/>
    <w:rsid w:val="00B77B88"/>
    <w:rsid w:val="00B84229"/>
    <w:rsid w:val="00B93C9C"/>
    <w:rsid w:val="00BA4DE3"/>
    <w:rsid w:val="00BA57A7"/>
    <w:rsid w:val="00BB31C2"/>
    <w:rsid w:val="00BB4AB3"/>
    <w:rsid w:val="00BB4D07"/>
    <w:rsid w:val="00BB6258"/>
    <w:rsid w:val="00BB6C9E"/>
    <w:rsid w:val="00BC37B9"/>
    <w:rsid w:val="00BC6D6A"/>
    <w:rsid w:val="00BE6C99"/>
    <w:rsid w:val="00BF6FAD"/>
    <w:rsid w:val="00BF7FB9"/>
    <w:rsid w:val="00C04D79"/>
    <w:rsid w:val="00C07839"/>
    <w:rsid w:val="00C17365"/>
    <w:rsid w:val="00C273D2"/>
    <w:rsid w:val="00C27D60"/>
    <w:rsid w:val="00C30816"/>
    <w:rsid w:val="00C40898"/>
    <w:rsid w:val="00C424ED"/>
    <w:rsid w:val="00C44231"/>
    <w:rsid w:val="00C44842"/>
    <w:rsid w:val="00C471FB"/>
    <w:rsid w:val="00C52400"/>
    <w:rsid w:val="00C52B2F"/>
    <w:rsid w:val="00C605C0"/>
    <w:rsid w:val="00C62D18"/>
    <w:rsid w:val="00C702FE"/>
    <w:rsid w:val="00C710D0"/>
    <w:rsid w:val="00C713EC"/>
    <w:rsid w:val="00C94943"/>
    <w:rsid w:val="00C96647"/>
    <w:rsid w:val="00CA5886"/>
    <w:rsid w:val="00CB1986"/>
    <w:rsid w:val="00CC4C0F"/>
    <w:rsid w:val="00CC5D7C"/>
    <w:rsid w:val="00CD2D5D"/>
    <w:rsid w:val="00CD51F1"/>
    <w:rsid w:val="00CE38D2"/>
    <w:rsid w:val="00CF14D3"/>
    <w:rsid w:val="00CF3943"/>
    <w:rsid w:val="00CF6FC4"/>
    <w:rsid w:val="00D053E0"/>
    <w:rsid w:val="00D13797"/>
    <w:rsid w:val="00D14519"/>
    <w:rsid w:val="00D14898"/>
    <w:rsid w:val="00D14DF0"/>
    <w:rsid w:val="00D1738F"/>
    <w:rsid w:val="00D22384"/>
    <w:rsid w:val="00D2347B"/>
    <w:rsid w:val="00D34C9E"/>
    <w:rsid w:val="00D359C8"/>
    <w:rsid w:val="00D4080E"/>
    <w:rsid w:val="00D47D0F"/>
    <w:rsid w:val="00D47FC0"/>
    <w:rsid w:val="00D51255"/>
    <w:rsid w:val="00D5145B"/>
    <w:rsid w:val="00D62441"/>
    <w:rsid w:val="00D640DA"/>
    <w:rsid w:val="00D6650C"/>
    <w:rsid w:val="00D742DC"/>
    <w:rsid w:val="00D9384C"/>
    <w:rsid w:val="00D95A8D"/>
    <w:rsid w:val="00DA39FA"/>
    <w:rsid w:val="00DA3A84"/>
    <w:rsid w:val="00DB39FB"/>
    <w:rsid w:val="00DB59DE"/>
    <w:rsid w:val="00DB648E"/>
    <w:rsid w:val="00DC469D"/>
    <w:rsid w:val="00DD0EFA"/>
    <w:rsid w:val="00DD4DA8"/>
    <w:rsid w:val="00DD6788"/>
    <w:rsid w:val="00DD6FBD"/>
    <w:rsid w:val="00DE0707"/>
    <w:rsid w:val="00DE4480"/>
    <w:rsid w:val="00DE5828"/>
    <w:rsid w:val="00DF2033"/>
    <w:rsid w:val="00DF2F29"/>
    <w:rsid w:val="00DF6DA0"/>
    <w:rsid w:val="00E0331B"/>
    <w:rsid w:val="00E03D0B"/>
    <w:rsid w:val="00E06DB3"/>
    <w:rsid w:val="00E0737C"/>
    <w:rsid w:val="00E1039C"/>
    <w:rsid w:val="00E10B35"/>
    <w:rsid w:val="00E22DFB"/>
    <w:rsid w:val="00E27CC1"/>
    <w:rsid w:val="00E31B7B"/>
    <w:rsid w:val="00E32FCE"/>
    <w:rsid w:val="00E36FBE"/>
    <w:rsid w:val="00E40696"/>
    <w:rsid w:val="00E44A0B"/>
    <w:rsid w:val="00E44CD3"/>
    <w:rsid w:val="00E750CB"/>
    <w:rsid w:val="00E84B60"/>
    <w:rsid w:val="00E84D89"/>
    <w:rsid w:val="00E91515"/>
    <w:rsid w:val="00E92B5D"/>
    <w:rsid w:val="00E95EF5"/>
    <w:rsid w:val="00EA04C5"/>
    <w:rsid w:val="00EA5242"/>
    <w:rsid w:val="00EA5261"/>
    <w:rsid w:val="00EB0BA5"/>
    <w:rsid w:val="00EB3D01"/>
    <w:rsid w:val="00EB56B2"/>
    <w:rsid w:val="00EC166D"/>
    <w:rsid w:val="00EC69B7"/>
    <w:rsid w:val="00EC6F59"/>
    <w:rsid w:val="00EC7222"/>
    <w:rsid w:val="00EC72C2"/>
    <w:rsid w:val="00ED0457"/>
    <w:rsid w:val="00ED40EC"/>
    <w:rsid w:val="00ED595C"/>
    <w:rsid w:val="00ED7287"/>
    <w:rsid w:val="00EF3B5B"/>
    <w:rsid w:val="00EF593B"/>
    <w:rsid w:val="00F04EEC"/>
    <w:rsid w:val="00F12A40"/>
    <w:rsid w:val="00F20CB6"/>
    <w:rsid w:val="00F20F87"/>
    <w:rsid w:val="00F222BC"/>
    <w:rsid w:val="00F2283D"/>
    <w:rsid w:val="00F30751"/>
    <w:rsid w:val="00F46176"/>
    <w:rsid w:val="00F52DDF"/>
    <w:rsid w:val="00F559B1"/>
    <w:rsid w:val="00F57C62"/>
    <w:rsid w:val="00F655DE"/>
    <w:rsid w:val="00F66258"/>
    <w:rsid w:val="00F70906"/>
    <w:rsid w:val="00F70B34"/>
    <w:rsid w:val="00F72422"/>
    <w:rsid w:val="00F75561"/>
    <w:rsid w:val="00F75EFD"/>
    <w:rsid w:val="00F8182B"/>
    <w:rsid w:val="00F85189"/>
    <w:rsid w:val="00F94188"/>
    <w:rsid w:val="00F957CC"/>
    <w:rsid w:val="00FA39D2"/>
    <w:rsid w:val="00FA7290"/>
    <w:rsid w:val="00FA79D6"/>
    <w:rsid w:val="00FB26BC"/>
    <w:rsid w:val="00FD0572"/>
    <w:rsid w:val="00FE060D"/>
    <w:rsid w:val="00FE21D9"/>
    <w:rsid w:val="00FE6D70"/>
    <w:rsid w:val="00FF327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11A0"/>
  <w15:docId w15:val="{D7CAAEC4-9ABB-49E7-8C6B-E052A571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n-US" w:bidi="ar-SA"/>
      </w:rPr>
    </w:rPrDefault>
    <w:pPrDefault>
      <w:pPr>
        <w:spacing w:after="160" w:line="252"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4AE3"/>
  </w:style>
  <w:style w:type="paragraph" w:styleId="Heading1">
    <w:name w:val="heading 1"/>
    <w:basedOn w:val="Normal"/>
    <w:next w:val="Normal"/>
    <w:link w:val="Heading1Char"/>
    <w:uiPriority w:val="9"/>
    <w:qFormat/>
    <w:rsid w:val="00414AE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414AE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14AE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14AE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14AE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14AE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14AE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14AE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14AE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3EF"/>
    <w:rPr>
      <w:color w:val="0563C1" w:themeColor="hyperlink"/>
      <w:u w:val="single"/>
    </w:rPr>
  </w:style>
  <w:style w:type="character" w:customStyle="1" w:styleId="Heading1Char">
    <w:name w:val="Heading 1 Char"/>
    <w:basedOn w:val="DefaultParagraphFont"/>
    <w:link w:val="Heading1"/>
    <w:uiPriority w:val="9"/>
    <w:rsid w:val="00414AE3"/>
    <w:rPr>
      <w:rFonts w:asciiTheme="majorHAnsi" w:eastAsiaTheme="majorEastAsia" w:hAnsiTheme="majorHAnsi" w:cstheme="majorBidi"/>
      <w:b/>
      <w:bCs/>
      <w:caps/>
      <w:spacing w:val="4"/>
      <w:sz w:val="28"/>
      <w:szCs w:val="28"/>
    </w:rPr>
  </w:style>
  <w:style w:type="character" w:customStyle="1" w:styleId="watch-title">
    <w:name w:val="watch-title"/>
    <w:basedOn w:val="DefaultParagraphFont"/>
    <w:rsid w:val="0044226A"/>
  </w:style>
  <w:style w:type="character" w:customStyle="1" w:styleId="Heading2Char">
    <w:name w:val="Heading 2 Char"/>
    <w:basedOn w:val="DefaultParagraphFont"/>
    <w:link w:val="Heading2"/>
    <w:uiPriority w:val="9"/>
    <w:semiHidden/>
    <w:rsid w:val="00414AE3"/>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14AE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14AE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14AE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14AE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14AE3"/>
    <w:rPr>
      <w:i/>
      <w:iCs/>
    </w:rPr>
  </w:style>
  <w:style w:type="character" w:customStyle="1" w:styleId="Heading8Char">
    <w:name w:val="Heading 8 Char"/>
    <w:basedOn w:val="DefaultParagraphFont"/>
    <w:link w:val="Heading8"/>
    <w:uiPriority w:val="9"/>
    <w:semiHidden/>
    <w:rsid w:val="00414AE3"/>
    <w:rPr>
      <w:b/>
      <w:bCs/>
    </w:rPr>
  </w:style>
  <w:style w:type="character" w:customStyle="1" w:styleId="Heading9Char">
    <w:name w:val="Heading 9 Char"/>
    <w:basedOn w:val="DefaultParagraphFont"/>
    <w:link w:val="Heading9"/>
    <w:uiPriority w:val="9"/>
    <w:semiHidden/>
    <w:rsid w:val="00414AE3"/>
    <w:rPr>
      <w:i/>
      <w:iCs/>
    </w:rPr>
  </w:style>
  <w:style w:type="paragraph" w:styleId="Caption">
    <w:name w:val="caption"/>
    <w:basedOn w:val="Normal"/>
    <w:next w:val="Normal"/>
    <w:uiPriority w:val="35"/>
    <w:semiHidden/>
    <w:unhideWhenUsed/>
    <w:qFormat/>
    <w:rsid w:val="00414AE3"/>
    <w:rPr>
      <w:b/>
      <w:bCs/>
      <w:sz w:val="18"/>
      <w:szCs w:val="18"/>
    </w:rPr>
  </w:style>
  <w:style w:type="paragraph" w:styleId="Title">
    <w:name w:val="Title"/>
    <w:basedOn w:val="Normal"/>
    <w:next w:val="Normal"/>
    <w:link w:val="TitleChar"/>
    <w:uiPriority w:val="10"/>
    <w:qFormat/>
    <w:rsid w:val="00414AE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14AE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14AE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14AE3"/>
    <w:rPr>
      <w:rFonts w:asciiTheme="majorHAnsi" w:eastAsiaTheme="majorEastAsia" w:hAnsiTheme="majorHAnsi" w:cstheme="majorBidi"/>
      <w:sz w:val="24"/>
      <w:szCs w:val="24"/>
    </w:rPr>
  </w:style>
  <w:style w:type="character" w:styleId="Strong">
    <w:name w:val="Strong"/>
    <w:basedOn w:val="DefaultParagraphFont"/>
    <w:uiPriority w:val="22"/>
    <w:qFormat/>
    <w:rsid w:val="00414AE3"/>
    <w:rPr>
      <w:b/>
      <w:bCs/>
      <w:color w:val="auto"/>
    </w:rPr>
  </w:style>
  <w:style w:type="character" w:styleId="Emphasis">
    <w:name w:val="Emphasis"/>
    <w:basedOn w:val="DefaultParagraphFont"/>
    <w:uiPriority w:val="20"/>
    <w:qFormat/>
    <w:rsid w:val="00414AE3"/>
    <w:rPr>
      <w:i/>
      <w:iCs/>
      <w:color w:val="auto"/>
    </w:rPr>
  </w:style>
  <w:style w:type="paragraph" w:styleId="NoSpacing">
    <w:name w:val="No Spacing"/>
    <w:uiPriority w:val="1"/>
    <w:qFormat/>
    <w:rsid w:val="00414AE3"/>
    <w:pPr>
      <w:spacing w:after="0" w:line="240" w:lineRule="auto"/>
    </w:pPr>
  </w:style>
  <w:style w:type="paragraph" w:styleId="Quote">
    <w:name w:val="Quote"/>
    <w:basedOn w:val="Normal"/>
    <w:next w:val="Normal"/>
    <w:link w:val="QuoteChar"/>
    <w:uiPriority w:val="29"/>
    <w:qFormat/>
    <w:rsid w:val="00414AE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14AE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14AE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14AE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14AE3"/>
    <w:rPr>
      <w:i/>
      <w:iCs/>
      <w:color w:val="auto"/>
    </w:rPr>
  </w:style>
  <w:style w:type="character" w:styleId="IntenseEmphasis">
    <w:name w:val="Intense Emphasis"/>
    <w:basedOn w:val="DefaultParagraphFont"/>
    <w:uiPriority w:val="21"/>
    <w:qFormat/>
    <w:rsid w:val="00414AE3"/>
    <w:rPr>
      <w:b/>
      <w:bCs/>
      <w:i/>
      <w:iCs/>
      <w:color w:val="auto"/>
    </w:rPr>
  </w:style>
  <w:style w:type="character" w:styleId="SubtleReference">
    <w:name w:val="Subtle Reference"/>
    <w:basedOn w:val="DefaultParagraphFont"/>
    <w:uiPriority w:val="31"/>
    <w:qFormat/>
    <w:rsid w:val="00414AE3"/>
    <w:rPr>
      <w:smallCaps/>
      <w:color w:val="auto"/>
      <w:u w:val="single" w:color="7F7F7F" w:themeColor="text1" w:themeTint="80"/>
    </w:rPr>
  </w:style>
  <w:style w:type="character" w:styleId="IntenseReference">
    <w:name w:val="Intense Reference"/>
    <w:basedOn w:val="DefaultParagraphFont"/>
    <w:uiPriority w:val="32"/>
    <w:qFormat/>
    <w:rsid w:val="00414AE3"/>
    <w:rPr>
      <w:b/>
      <w:bCs/>
      <w:smallCaps/>
      <w:color w:val="auto"/>
      <w:u w:val="single"/>
    </w:rPr>
  </w:style>
  <w:style w:type="character" w:styleId="BookTitle">
    <w:name w:val="Book Title"/>
    <w:basedOn w:val="DefaultParagraphFont"/>
    <w:uiPriority w:val="33"/>
    <w:qFormat/>
    <w:rsid w:val="00414AE3"/>
    <w:rPr>
      <w:b/>
      <w:bCs/>
      <w:smallCaps/>
      <w:color w:val="auto"/>
    </w:rPr>
  </w:style>
  <w:style w:type="paragraph" w:styleId="TOCHeading">
    <w:name w:val="TOC Heading"/>
    <w:basedOn w:val="Heading1"/>
    <w:next w:val="Normal"/>
    <w:uiPriority w:val="39"/>
    <w:semiHidden/>
    <w:unhideWhenUsed/>
    <w:qFormat/>
    <w:rsid w:val="00414AE3"/>
    <w:pPr>
      <w:outlineLvl w:val="9"/>
    </w:pPr>
  </w:style>
  <w:style w:type="paragraph" w:styleId="Header">
    <w:name w:val="header"/>
    <w:basedOn w:val="Normal"/>
    <w:link w:val="HeaderChar"/>
    <w:uiPriority w:val="99"/>
    <w:unhideWhenUsed/>
    <w:rsid w:val="006530E4"/>
    <w:pPr>
      <w:tabs>
        <w:tab w:val="center" w:pos="4419"/>
        <w:tab w:val="right" w:pos="8838"/>
      </w:tabs>
      <w:spacing w:after="0" w:line="240" w:lineRule="auto"/>
    </w:pPr>
  </w:style>
  <w:style w:type="character" w:customStyle="1" w:styleId="HeaderChar">
    <w:name w:val="Header Char"/>
    <w:basedOn w:val="DefaultParagraphFont"/>
    <w:link w:val="Header"/>
    <w:uiPriority w:val="99"/>
    <w:rsid w:val="006530E4"/>
  </w:style>
  <w:style w:type="paragraph" w:styleId="Footer">
    <w:name w:val="footer"/>
    <w:basedOn w:val="Normal"/>
    <w:link w:val="FooterChar"/>
    <w:uiPriority w:val="99"/>
    <w:unhideWhenUsed/>
    <w:rsid w:val="006530E4"/>
    <w:pPr>
      <w:tabs>
        <w:tab w:val="center" w:pos="4419"/>
        <w:tab w:val="right" w:pos="8838"/>
      </w:tabs>
      <w:spacing w:after="0" w:line="240" w:lineRule="auto"/>
    </w:pPr>
  </w:style>
  <w:style w:type="character" w:customStyle="1" w:styleId="FooterChar">
    <w:name w:val="Footer Char"/>
    <w:basedOn w:val="DefaultParagraphFont"/>
    <w:link w:val="Footer"/>
    <w:uiPriority w:val="99"/>
    <w:rsid w:val="006530E4"/>
  </w:style>
  <w:style w:type="character" w:customStyle="1" w:styleId="apple-converted-space">
    <w:name w:val="apple-converted-space"/>
    <w:basedOn w:val="DefaultParagraphFont"/>
    <w:rsid w:val="00705375"/>
  </w:style>
  <w:style w:type="character" w:customStyle="1" w:styleId="il">
    <w:name w:val="il"/>
    <w:basedOn w:val="DefaultParagraphFont"/>
    <w:rsid w:val="00EC72C2"/>
  </w:style>
  <w:style w:type="paragraph" w:styleId="BalloonText">
    <w:name w:val="Balloon Text"/>
    <w:basedOn w:val="Normal"/>
    <w:link w:val="BalloonTextChar"/>
    <w:uiPriority w:val="99"/>
    <w:semiHidden/>
    <w:unhideWhenUsed/>
    <w:rsid w:val="00576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1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4709">
      <w:bodyDiv w:val="1"/>
      <w:marLeft w:val="0"/>
      <w:marRight w:val="0"/>
      <w:marTop w:val="0"/>
      <w:marBottom w:val="0"/>
      <w:divBdr>
        <w:top w:val="none" w:sz="0" w:space="0" w:color="auto"/>
        <w:left w:val="none" w:sz="0" w:space="0" w:color="auto"/>
        <w:bottom w:val="none" w:sz="0" w:space="0" w:color="auto"/>
        <w:right w:val="none" w:sz="0" w:space="0" w:color="auto"/>
      </w:divBdr>
    </w:div>
    <w:div w:id="286855471">
      <w:bodyDiv w:val="1"/>
      <w:marLeft w:val="0"/>
      <w:marRight w:val="0"/>
      <w:marTop w:val="0"/>
      <w:marBottom w:val="0"/>
      <w:divBdr>
        <w:top w:val="none" w:sz="0" w:space="0" w:color="auto"/>
        <w:left w:val="none" w:sz="0" w:space="0" w:color="auto"/>
        <w:bottom w:val="none" w:sz="0" w:space="0" w:color="auto"/>
        <w:right w:val="none" w:sz="0" w:space="0" w:color="auto"/>
      </w:divBdr>
    </w:div>
    <w:div w:id="299649518">
      <w:bodyDiv w:val="1"/>
      <w:marLeft w:val="0"/>
      <w:marRight w:val="0"/>
      <w:marTop w:val="0"/>
      <w:marBottom w:val="0"/>
      <w:divBdr>
        <w:top w:val="none" w:sz="0" w:space="0" w:color="auto"/>
        <w:left w:val="none" w:sz="0" w:space="0" w:color="auto"/>
        <w:bottom w:val="none" w:sz="0" w:space="0" w:color="auto"/>
        <w:right w:val="none" w:sz="0" w:space="0" w:color="auto"/>
      </w:divBdr>
    </w:div>
    <w:div w:id="351037561">
      <w:bodyDiv w:val="1"/>
      <w:marLeft w:val="0"/>
      <w:marRight w:val="0"/>
      <w:marTop w:val="0"/>
      <w:marBottom w:val="0"/>
      <w:divBdr>
        <w:top w:val="none" w:sz="0" w:space="0" w:color="auto"/>
        <w:left w:val="none" w:sz="0" w:space="0" w:color="auto"/>
        <w:bottom w:val="none" w:sz="0" w:space="0" w:color="auto"/>
        <w:right w:val="none" w:sz="0" w:space="0" w:color="auto"/>
      </w:divBdr>
    </w:div>
    <w:div w:id="463502320">
      <w:bodyDiv w:val="1"/>
      <w:marLeft w:val="0"/>
      <w:marRight w:val="0"/>
      <w:marTop w:val="0"/>
      <w:marBottom w:val="0"/>
      <w:divBdr>
        <w:top w:val="none" w:sz="0" w:space="0" w:color="auto"/>
        <w:left w:val="none" w:sz="0" w:space="0" w:color="auto"/>
        <w:bottom w:val="none" w:sz="0" w:space="0" w:color="auto"/>
        <w:right w:val="none" w:sz="0" w:space="0" w:color="auto"/>
      </w:divBdr>
      <w:divsChild>
        <w:div w:id="58990114">
          <w:marLeft w:val="0"/>
          <w:marRight w:val="0"/>
          <w:marTop w:val="0"/>
          <w:marBottom w:val="0"/>
          <w:divBdr>
            <w:top w:val="none" w:sz="0" w:space="0" w:color="auto"/>
            <w:left w:val="none" w:sz="0" w:space="0" w:color="auto"/>
            <w:bottom w:val="none" w:sz="0" w:space="0" w:color="auto"/>
            <w:right w:val="none" w:sz="0" w:space="0" w:color="auto"/>
          </w:divBdr>
        </w:div>
        <w:div w:id="243420605">
          <w:marLeft w:val="0"/>
          <w:marRight w:val="0"/>
          <w:marTop w:val="0"/>
          <w:marBottom w:val="0"/>
          <w:divBdr>
            <w:top w:val="none" w:sz="0" w:space="0" w:color="auto"/>
            <w:left w:val="none" w:sz="0" w:space="0" w:color="auto"/>
            <w:bottom w:val="none" w:sz="0" w:space="0" w:color="auto"/>
            <w:right w:val="none" w:sz="0" w:space="0" w:color="auto"/>
          </w:divBdr>
        </w:div>
        <w:div w:id="1744638878">
          <w:marLeft w:val="0"/>
          <w:marRight w:val="0"/>
          <w:marTop w:val="0"/>
          <w:marBottom w:val="0"/>
          <w:divBdr>
            <w:top w:val="none" w:sz="0" w:space="0" w:color="auto"/>
            <w:left w:val="none" w:sz="0" w:space="0" w:color="auto"/>
            <w:bottom w:val="none" w:sz="0" w:space="0" w:color="auto"/>
            <w:right w:val="none" w:sz="0" w:space="0" w:color="auto"/>
          </w:divBdr>
        </w:div>
      </w:divsChild>
    </w:div>
    <w:div w:id="476268000">
      <w:bodyDiv w:val="1"/>
      <w:marLeft w:val="0"/>
      <w:marRight w:val="0"/>
      <w:marTop w:val="0"/>
      <w:marBottom w:val="0"/>
      <w:divBdr>
        <w:top w:val="none" w:sz="0" w:space="0" w:color="auto"/>
        <w:left w:val="none" w:sz="0" w:space="0" w:color="auto"/>
        <w:bottom w:val="none" w:sz="0" w:space="0" w:color="auto"/>
        <w:right w:val="none" w:sz="0" w:space="0" w:color="auto"/>
      </w:divBdr>
    </w:div>
    <w:div w:id="890119219">
      <w:bodyDiv w:val="1"/>
      <w:marLeft w:val="0"/>
      <w:marRight w:val="0"/>
      <w:marTop w:val="0"/>
      <w:marBottom w:val="0"/>
      <w:divBdr>
        <w:top w:val="none" w:sz="0" w:space="0" w:color="auto"/>
        <w:left w:val="none" w:sz="0" w:space="0" w:color="auto"/>
        <w:bottom w:val="none" w:sz="0" w:space="0" w:color="auto"/>
        <w:right w:val="none" w:sz="0" w:space="0" w:color="auto"/>
      </w:divBdr>
    </w:div>
    <w:div w:id="1020623515">
      <w:bodyDiv w:val="1"/>
      <w:marLeft w:val="0"/>
      <w:marRight w:val="0"/>
      <w:marTop w:val="0"/>
      <w:marBottom w:val="0"/>
      <w:divBdr>
        <w:top w:val="none" w:sz="0" w:space="0" w:color="auto"/>
        <w:left w:val="none" w:sz="0" w:space="0" w:color="auto"/>
        <w:bottom w:val="none" w:sz="0" w:space="0" w:color="auto"/>
        <w:right w:val="none" w:sz="0" w:space="0" w:color="auto"/>
      </w:divBdr>
    </w:div>
    <w:div w:id="1461801526">
      <w:bodyDiv w:val="1"/>
      <w:marLeft w:val="0"/>
      <w:marRight w:val="0"/>
      <w:marTop w:val="0"/>
      <w:marBottom w:val="0"/>
      <w:divBdr>
        <w:top w:val="none" w:sz="0" w:space="0" w:color="auto"/>
        <w:left w:val="none" w:sz="0" w:space="0" w:color="auto"/>
        <w:bottom w:val="none" w:sz="0" w:space="0" w:color="auto"/>
        <w:right w:val="none" w:sz="0" w:space="0" w:color="auto"/>
      </w:divBdr>
    </w:div>
    <w:div w:id="1471166692">
      <w:bodyDiv w:val="1"/>
      <w:marLeft w:val="0"/>
      <w:marRight w:val="0"/>
      <w:marTop w:val="0"/>
      <w:marBottom w:val="0"/>
      <w:divBdr>
        <w:top w:val="none" w:sz="0" w:space="0" w:color="auto"/>
        <w:left w:val="none" w:sz="0" w:space="0" w:color="auto"/>
        <w:bottom w:val="none" w:sz="0" w:space="0" w:color="auto"/>
        <w:right w:val="none" w:sz="0" w:space="0" w:color="auto"/>
      </w:divBdr>
    </w:div>
    <w:div w:id="1542786416">
      <w:bodyDiv w:val="1"/>
      <w:marLeft w:val="0"/>
      <w:marRight w:val="0"/>
      <w:marTop w:val="0"/>
      <w:marBottom w:val="0"/>
      <w:divBdr>
        <w:top w:val="none" w:sz="0" w:space="0" w:color="auto"/>
        <w:left w:val="none" w:sz="0" w:space="0" w:color="auto"/>
        <w:bottom w:val="none" w:sz="0" w:space="0" w:color="auto"/>
        <w:right w:val="none" w:sz="0" w:space="0" w:color="auto"/>
      </w:divBdr>
    </w:div>
    <w:div w:id="1557660276">
      <w:bodyDiv w:val="1"/>
      <w:marLeft w:val="0"/>
      <w:marRight w:val="0"/>
      <w:marTop w:val="0"/>
      <w:marBottom w:val="0"/>
      <w:divBdr>
        <w:top w:val="none" w:sz="0" w:space="0" w:color="auto"/>
        <w:left w:val="none" w:sz="0" w:space="0" w:color="auto"/>
        <w:bottom w:val="none" w:sz="0" w:space="0" w:color="auto"/>
        <w:right w:val="none" w:sz="0" w:space="0" w:color="auto"/>
      </w:divBdr>
    </w:div>
    <w:div w:id="1561549037">
      <w:bodyDiv w:val="1"/>
      <w:marLeft w:val="0"/>
      <w:marRight w:val="0"/>
      <w:marTop w:val="0"/>
      <w:marBottom w:val="0"/>
      <w:divBdr>
        <w:top w:val="none" w:sz="0" w:space="0" w:color="auto"/>
        <w:left w:val="none" w:sz="0" w:space="0" w:color="auto"/>
        <w:bottom w:val="none" w:sz="0" w:space="0" w:color="auto"/>
        <w:right w:val="none" w:sz="0" w:space="0" w:color="auto"/>
      </w:divBdr>
    </w:div>
    <w:div w:id="1789083085">
      <w:bodyDiv w:val="1"/>
      <w:marLeft w:val="0"/>
      <w:marRight w:val="0"/>
      <w:marTop w:val="0"/>
      <w:marBottom w:val="0"/>
      <w:divBdr>
        <w:top w:val="none" w:sz="0" w:space="0" w:color="auto"/>
        <w:left w:val="none" w:sz="0" w:space="0" w:color="auto"/>
        <w:bottom w:val="none" w:sz="0" w:space="0" w:color="auto"/>
        <w:right w:val="none" w:sz="0" w:space="0" w:color="auto"/>
      </w:divBdr>
    </w:div>
    <w:div w:id="194225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7799-2154-484E-91D5-757D151A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Pages>
  <Words>324</Words>
  <Characters>1788</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PERIODISTA</dc:creator>
  <cp:keywords/>
  <dc:description/>
  <cp:lastModifiedBy>Pedro Morales</cp:lastModifiedBy>
  <cp:revision>331</cp:revision>
  <dcterms:created xsi:type="dcterms:W3CDTF">2015-07-12T17:36:00Z</dcterms:created>
  <dcterms:modified xsi:type="dcterms:W3CDTF">2019-10-09T16:09:00Z</dcterms:modified>
</cp:coreProperties>
</file>